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2CD0954" w14:textId="77777777" w:rsidR="001833FE" w:rsidRPr="000052F6" w:rsidRDefault="001833FE" w:rsidP="00007095">
      <w:pPr>
        <w:pStyle w:val="NormalnyWeb"/>
        <w:pageBreakBefore/>
        <w:spacing w:before="0" w:after="0"/>
        <w:ind w:firstLine="708"/>
        <w:jc w:val="right"/>
        <w:rPr>
          <w:sz w:val="22"/>
          <w:szCs w:val="22"/>
        </w:rPr>
      </w:pPr>
      <w:r w:rsidRPr="000052F6">
        <w:rPr>
          <w:rFonts w:ascii="Liberation Serif" w:hAnsi="Liberation Serif" w:cs="Liberation Serif"/>
          <w:b/>
          <w:bCs/>
          <w:sz w:val="22"/>
          <w:szCs w:val="22"/>
        </w:rPr>
        <w:t xml:space="preserve">Załącznik nr </w:t>
      </w:r>
      <w:r w:rsidR="0063360E" w:rsidRPr="000052F6">
        <w:rPr>
          <w:rFonts w:ascii="Liberation Serif" w:hAnsi="Liberation Serif" w:cs="Liberation Serif"/>
          <w:b/>
          <w:bCs/>
          <w:sz w:val="22"/>
          <w:szCs w:val="22"/>
        </w:rPr>
        <w:t xml:space="preserve">2b </w:t>
      </w:r>
      <w:r w:rsidRPr="000052F6">
        <w:rPr>
          <w:rFonts w:ascii="Liberation Serif" w:hAnsi="Liberation Serif" w:cs="Liberation Serif"/>
          <w:b/>
          <w:bCs/>
          <w:sz w:val="22"/>
          <w:szCs w:val="22"/>
        </w:rPr>
        <w:t>do SWZ</w:t>
      </w:r>
    </w:p>
    <w:p w14:paraId="7B67CBE5" w14:textId="77777777" w:rsidR="00007095" w:rsidRPr="00007095" w:rsidRDefault="00007095" w:rsidP="00007095">
      <w:pPr>
        <w:ind w:left="6372" w:firstLine="708"/>
        <w:rPr>
          <w:rFonts w:ascii="Liberation Serif" w:hAnsi="Liberation Serif" w:cs="Liberation Serif"/>
          <w:b/>
          <w:bCs/>
        </w:rPr>
      </w:pPr>
      <w:r w:rsidRPr="00007095">
        <w:rPr>
          <w:rFonts w:ascii="Liberation Serif" w:hAnsi="Liberation Serif" w:cs="Liberation Serif"/>
          <w:b/>
          <w:bCs/>
          <w:iCs/>
        </w:rPr>
        <w:t>GNZ.7031.2.2024</w:t>
      </w:r>
    </w:p>
    <w:p w14:paraId="791F762D" w14:textId="77777777" w:rsidR="001833FE" w:rsidRPr="000052F6" w:rsidRDefault="001833FE">
      <w:pPr>
        <w:rPr>
          <w:rFonts w:ascii="Liberation Serif" w:hAnsi="Liberation Serif" w:cs="Liberation Serif"/>
          <w:b/>
          <w:bCs/>
          <w:color w:val="000000"/>
        </w:rPr>
      </w:pPr>
    </w:p>
    <w:p w14:paraId="47058266" w14:textId="77777777" w:rsidR="001833FE" w:rsidRPr="000052F6" w:rsidRDefault="001833FE">
      <w:r w:rsidRPr="000052F6">
        <w:rPr>
          <w:rFonts w:ascii="Liberation Serif" w:hAnsi="Liberation Serif" w:cs="Liberation Serif"/>
          <w:b/>
        </w:rPr>
        <w:t>Podmiot udostępniający zasoby:</w:t>
      </w:r>
    </w:p>
    <w:p w14:paraId="39686C2E" w14:textId="77777777" w:rsidR="001833FE" w:rsidRPr="000052F6" w:rsidRDefault="001833FE" w:rsidP="000052F6">
      <w:pPr>
        <w:spacing w:line="276" w:lineRule="auto"/>
        <w:ind w:right="5954"/>
      </w:pPr>
      <w:r w:rsidRPr="000052F6">
        <w:rPr>
          <w:rFonts w:ascii="Liberation Serif" w:eastAsia="Liberation Serif" w:hAnsi="Liberation Serif" w:cs="Liberation Serif"/>
        </w:rPr>
        <w:t>…………………………………………………………………………</w:t>
      </w:r>
    </w:p>
    <w:p w14:paraId="760AF47A" w14:textId="77777777" w:rsidR="001833FE" w:rsidRDefault="001833FE">
      <w:pPr>
        <w:ind w:right="5953"/>
      </w:pPr>
      <w:r>
        <w:rPr>
          <w:rFonts w:ascii="Liberation Serif" w:hAnsi="Liberation Serif" w:cs="Liberation Serif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Liberation Serif" w:hAnsi="Liberation Serif" w:cs="Liberation Serif"/>
          <w:i/>
          <w:sz w:val="16"/>
          <w:szCs w:val="16"/>
        </w:rPr>
        <w:t>CEiDG</w:t>
      </w:r>
      <w:proofErr w:type="spellEnd"/>
      <w:r>
        <w:rPr>
          <w:rFonts w:ascii="Liberation Serif" w:hAnsi="Liberation Serif" w:cs="Liberation Serif"/>
          <w:i/>
          <w:sz w:val="16"/>
          <w:szCs w:val="16"/>
        </w:rPr>
        <w:t>)</w:t>
      </w:r>
    </w:p>
    <w:p w14:paraId="1D51EF5F" w14:textId="77777777" w:rsidR="001833FE" w:rsidRDefault="001833FE">
      <w:r>
        <w:rPr>
          <w:rFonts w:ascii="Liberation Serif" w:hAnsi="Liberation Serif" w:cs="Liberation Serif"/>
          <w:sz w:val="20"/>
          <w:szCs w:val="20"/>
          <w:u w:val="single"/>
        </w:rPr>
        <w:t>reprezentowany przez:</w:t>
      </w:r>
    </w:p>
    <w:p w14:paraId="6B58DD82" w14:textId="77777777" w:rsidR="001833FE" w:rsidRPr="000052F6" w:rsidRDefault="001833FE" w:rsidP="000052F6">
      <w:pPr>
        <w:spacing w:line="276" w:lineRule="auto"/>
        <w:ind w:right="5954"/>
      </w:pPr>
      <w:r w:rsidRPr="000052F6">
        <w:rPr>
          <w:rFonts w:ascii="Liberation Serif" w:eastAsia="Liberation Serif" w:hAnsi="Liberation Serif" w:cs="Liberation Serif"/>
        </w:rPr>
        <w:t>…………………………………………………………………………</w:t>
      </w:r>
    </w:p>
    <w:p w14:paraId="4B36C7CD" w14:textId="77777777" w:rsidR="001833FE" w:rsidRDefault="001833FE">
      <w:pPr>
        <w:ind w:right="5953"/>
      </w:pPr>
      <w:r>
        <w:rPr>
          <w:rFonts w:ascii="Liberation Serif" w:hAnsi="Liberation Serif" w:cs="Liberation Serif"/>
          <w:i/>
          <w:sz w:val="16"/>
          <w:szCs w:val="16"/>
        </w:rPr>
        <w:t>(imię, nazwisko, stanowisko/podstawa do reprezentacji)</w:t>
      </w:r>
    </w:p>
    <w:p w14:paraId="0F9BDBD1" w14:textId="77777777" w:rsidR="001833FE" w:rsidRDefault="001833FE">
      <w:pPr>
        <w:rPr>
          <w:rFonts w:ascii="Liberation Serif" w:hAnsi="Liberation Serif" w:cs="Liberation Serif"/>
          <w:i/>
          <w:sz w:val="16"/>
          <w:szCs w:val="16"/>
        </w:rPr>
      </w:pPr>
    </w:p>
    <w:p w14:paraId="108FD3C4" w14:textId="77777777" w:rsidR="00007095" w:rsidRPr="00007095" w:rsidRDefault="000052F6" w:rsidP="00007095">
      <w:pPr>
        <w:pStyle w:val="Standard"/>
        <w:spacing w:line="276" w:lineRule="auto"/>
        <w:rPr>
          <w:rFonts w:cs="Liberation Serif"/>
          <w:b/>
          <w:bCs/>
        </w:rPr>
      </w:pPr>
      <w:r w:rsidRPr="00764AE9">
        <w:rPr>
          <w:rFonts w:cs="Liberation Serif"/>
          <w:sz w:val="22"/>
          <w:szCs w:val="22"/>
        </w:rPr>
        <w:t xml:space="preserve">dotyczy postępowania o udzielenie zamówienia publicznego pn.: </w:t>
      </w:r>
      <w:bookmarkStart w:id="0" w:name="_Hlk179461038"/>
      <w:r w:rsidR="00007095" w:rsidRPr="00007095">
        <w:rPr>
          <w:rFonts w:cs="Liberation Serif"/>
          <w:b/>
          <w:bCs/>
        </w:rPr>
        <w:t>„Odbiór i zagospodarowanie odpadów komunalnych od właścicieli nieruchomości niezamieszkałych, na których powstają odpady komunalne, z terenu Gminy Świebodzice”</w:t>
      </w:r>
    </w:p>
    <w:bookmarkEnd w:id="0"/>
    <w:p w14:paraId="3AC91AE0" w14:textId="78BBAFC9" w:rsidR="00630D0F" w:rsidRPr="00DA0C15" w:rsidRDefault="00630D0F" w:rsidP="00007095">
      <w:pPr>
        <w:pStyle w:val="Standard"/>
        <w:spacing w:line="276" w:lineRule="auto"/>
        <w:rPr>
          <w:rFonts w:cs="Liberation Serif"/>
          <w:b/>
          <w:bCs/>
        </w:rPr>
      </w:pPr>
    </w:p>
    <w:p w14:paraId="5018CA1B" w14:textId="77777777" w:rsidR="001833FE" w:rsidRDefault="001833FE" w:rsidP="000052F6">
      <w:pPr>
        <w:spacing w:line="360" w:lineRule="auto"/>
        <w:jc w:val="center"/>
      </w:pPr>
      <w:r>
        <w:rPr>
          <w:rFonts w:ascii="Liberation Serif" w:hAnsi="Liberation Serif" w:cs="Liberation Serif"/>
          <w:b/>
          <w:caps/>
        </w:rPr>
        <w:t xml:space="preserve">Oświadczenia podmiotu udostępniającego zasoby </w:t>
      </w:r>
    </w:p>
    <w:p w14:paraId="620E59A1" w14:textId="77777777" w:rsidR="000052F6" w:rsidRPr="003E40FC" w:rsidRDefault="000052F6" w:rsidP="000052F6">
      <w:pPr>
        <w:pStyle w:val="NormalnyWeb"/>
        <w:spacing w:before="0" w:after="0"/>
        <w:jc w:val="center"/>
        <w:rPr>
          <w:rFonts w:ascii="Liberation Serif" w:hAnsi="Liberation Serif" w:cs="Liberation Serif"/>
          <w:b/>
          <w:sz w:val="22"/>
          <w:szCs w:val="22"/>
        </w:rPr>
      </w:pPr>
      <w:bookmarkStart w:id="1" w:name="_Hlk147315946"/>
      <w:r w:rsidRPr="003E40FC">
        <w:rPr>
          <w:rFonts w:ascii="Liberation Serif" w:hAnsi="Liberation Serif" w:cs="Liberation Serif"/>
          <w:b/>
          <w:sz w:val="22"/>
          <w:szCs w:val="22"/>
        </w:rPr>
        <w:t xml:space="preserve">SKŁADANE W ZAKRESIE ART. 5K ROZPORZĄDZENIA RADY UE 833/2014 Z DNIA </w:t>
      </w:r>
      <w:r>
        <w:rPr>
          <w:rFonts w:ascii="Liberation Serif" w:hAnsi="Liberation Serif" w:cs="Liberation Serif"/>
          <w:b/>
          <w:sz w:val="22"/>
          <w:szCs w:val="22"/>
        </w:rPr>
        <w:br/>
      </w:r>
      <w:r w:rsidRPr="003E40FC">
        <w:rPr>
          <w:rFonts w:ascii="Liberation Serif" w:hAnsi="Liberation Serif" w:cs="Liberation Serif"/>
          <w:b/>
          <w:sz w:val="22"/>
          <w:szCs w:val="22"/>
        </w:rPr>
        <w:t xml:space="preserve">31 LIPCA 2014 R. DOTYCZĄCEGO ŚRODKÓW OGRANICZAJĄCYCH W ZWIĄZKU </w:t>
      </w:r>
      <w:r>
        <w:rPr>
          <w:rFonts w:ascii="Liberation Serif" w:hAnsi="Liberation Serif" w:cs="Liberation Serif"/>
          <w:b/>
          <w:sz w:val="22"/>
          <w:szCs w:val="22"/>
        </w:rPr>
        <w:br/>
      </w:r>
      <w:r w:rsidRPr="003E40FC">
        <w:rPr>
          <w:rFonts w:ascii="Liberation Serif" w:hAnsi="Liberation Serif" w:cs="Liberation Serif"/>
          <w:b/>
          <w:sz w:val="22"/>
          <w:szCs w:val="22"/>
        </w:rPr>
        <w:t xml:space="preserve">Z DZIAŁANIAMI ROSJI DESTABILIZUJĄCYMI SYTUACJĘ NA UKRAINIE, </w:t>
      </w:r>
      <w:r>
        <w:rPr>
          <w:rFonts w:ascii="Liberation Serif" w:hAnsi="Liberation Serif" w:cs="Liberation Serif"/>
          <w:b/>
          <w:sz w:val="22"/>
          <w:szCs w:val="22"/>
        </w:rPr>
        <w:br/>
      </w:r>
      <w:r w:rsidRPr="003E40FC">
        <w:rPr>
          <w:rFonts w:ascii="Liberation Serif" w:hAnsi="Liberation Serif" w:cs="Liberation Serif"/>
          <w:b/>
          <w:sz w:val="22"/>
          <w:szCs w:val="22"/>
        </w:rPr>
        <w:t xml:space="preserve">W BRZMIENIU NADANYM ROZPORZĄDZENIEM RADY UE 2022/576 Z DNIA </w:t>
      </w:r>
      <w:r>
        <w:rPr>
          <w:rFonts w:ascii="Liberation Serif" w:hAnsi="Liberation Serif" w:cs="Liberation Serif"/>
          <w:b/>
          <w:sz w:val="22"/>
          <w:szCs w:val="22"/>
        </w:rPr>
        <w:br/>
      </w:r>
      <w:r w:rsidRPr="003E40FC">
        <w:rPr>
          <w:rFonts w:ascii="Liberation Serif" w:hAnsi="Liberation Serif" w:cs="Liberation Serif"/>
          <w:b/>
          <w:sz w:val="22"/>
          <w:szCs w:val="22"/>
        </w:rPr>
        <w:t>8 KWIETNIA 2022 R. O ISTNIENIU LUB NIEISTNIENIU OKOLICZNOŚCI ZAKAZUJĄCYCH UDZIELENIA WYKONAWCY ZAMÓWIENIA PUBLICZNEGO</w:t>
      </w:r>
    </w:p>
    <w:bookmarkEnd w:id="1"/>
    <w:p w14:paraId="5B915DF0" w14:textId="77777777" w:rsidR="00B57162" w:rsidRPr="00B57162" w:rsidRDefault="00B57162" w:rsidP="00B57162">
      <w:pPr>
        <w:spacing w:line="276" w:lineRule="auto"/>
        <w:ind w:firstLine="709"/>
        <w:jc w:val="center"/>
        <w:rPr>
          <w:rFonts w:ascii="Liberation Serif" w:hAnsi="Liberation Serif" w:cs="Liberation Serif"/>
          <w:b/>
          <w:caps/>
        </w:rPr>
      </w:pPr>
    </w:p>
    <w:p w14:paraId="72CDA1F7" w14:textId="77777777" w:rsidR="001833FE" w:rsidRPr="001B6A74" w:rsidRDefault="001833FE">
      <w:pPr>
        <w:shd w:val="clear" w:color="auto" w:fill="BFBFBF"/>
        <w:spacing w:before="360" w:line="360" w:lineRule="auto"/>
      </w:pPr>
      <w:r w:rsidRPr="001B6A74">
        <w:rPr>
          <w:rFonts w:ascii="Liberation Serif" w:hAnsi="Liberation Serif" w:cs="Liberation Serif"/>
          <w:b/>
        </w:rPr>
        <w:t>OŚWIADCZENIA DOTYCZĄCE PODMIOTU UDOSTEPNIAJĄCEGO ZASOBY:</w:t>
      </w:r>
    </w:p>
    <w:p w14:paraId="55CB8281" w14:textId="77777777" w:rsidR="00B57162" w:rsidRPr="001B6A74" w:rsidRDefault="00B57162" w:rsidP="001B6A74">
      <w:pPr>
        <w:spacing w:before="360" w:line="360" w:lineRule="auto"/>
        <w:contextualSpacing/>
        <w:jc w:val="both"/>
        <w:rPr>
          <w:rFonts w:ascii="Liberation Serif" w:hAnsi="Liberation Serif" w:cs="Liberation Serif"/>
        </w:rPr>
      </w:pPr>
      <w:r w:rsidRPr="001B6A74">
        <w:rPr>
          <w:rFonts w:ascii="Liberation Serif" w:eastAsia="Calibri" w:hAnsi="Liberation Serif" w:cs="Liberation Serif"/>
          <w:lang w:eastAsia="en-US"/>
        </w:rPr>
        <w:t xml:space="preserve">Oświadczam, że </w:t>
      </w:r>
    </w:p>
    <w:p w14:paraId="7B5A7FC7" w14:textId="77777777" w:rsidR="00B57162" w:rsidRPr="001B6A74" w:rsidRDefault="00B57162" w:rsidP="00B57162">
      <w:pPr>
        <w:spacing w:line="276" w:lineRule="auto"/>
        <w:ind w:left="720"/>
        <w:contextualSpacing/>
        <w:jc w:val="both"/>
        <w:rPr>
          <w:rFonts w:ascii="Liberation Serif" w:hAnsi="Liberation Serif" w:cs="Liberation Serif"/>
        </w:rPr>
      </w:pPr>
    </w:p>
    <w:p w14:paraId="59E4EB3B" w14:textId="77777777" w:rsidR="00B57162" w:rsidRPr="001B6A74" w:rsidRDefault="00B57162" w:rsidP="001B6A74">
      <w:pPr>
        <w:numPr>
          <w:ilvl w:val="0"/>
          <w:numId w:val="4"/>
        </w:numPr>
        <w:spacing w:after="240" w:line="300" w:lineRule="auto"/>
        <w:ind w:left="426"/>
        <w:jc w:val="both"/>
        <w:rPr>
          <w:rFonts w:ascii="Liberation Serif" w:hAnsi="Liberation Serif" w:cs="Liberation Serif"/>
          <w:lang w:eastAsia="pl-PL"/>
        </w:rPr>
      </w:pPr>
      <w:r w:rsidRPr="001B6A74">
        <w:rPr>
          <w:rFonts w:ascii="Liberation Serif" w:hAnsi="Liberation Serif" w:cs="Liberation Serif"/>
          <w:lang w:eastAsia="pl-PL"/>
        </w:rPr>
        <w:t>nie istnieją wobec mnie okoliczności, o których mowa w art. 5k rozporządzenia Rady UE 833/2014, w brzmieniu nadanym rozporządzeniem Rady UE 2022/576, które zakazują udzielenia mi zamówienia publicznego/wykonywania części zamówienia publicznego**,</w:t>
      </w:r>
    </w:p>
    <w:p w14:paraId="3E210CAD" w14:textId="77777777" w:rsidR="00B57162" w:rsidRPr="001B6A74" w:rsidRDefault="00B57162" w:rsidP="001B6A74">
      <w:pPr>
        <w:numPr>
          <w:ilvl w:val="0"/>
          <w:numId w:val="4"/>
        </w:numPr>
        <w:spacing w:after="240" w:line="300" w:lineRule="auto"/>
        <w:ind w:left="426"/>
        <w:jc w:val="both"/>
        <w:rPr>
          <w:rFonts w:ascii="Liberation Serif" w:hAnsi="Liberation Serif" w:cs="Liberation Serif"/>
          <w:lang w:eastAsia="pl-PL"/>
        </w:rPr>
      </w:pPr>
      <w:r w:rsidRPr="001B6A74">
        <w:rPr>
          <w:rFonts w:ascii="Liberation Serif" w:hAnsi="Liberation Serif" w:cs="Liberation Serif"/>
          <w:lang w:eastAsia="pl-PL"/>
        </w:rPr>
        <w:t xml:space="preserve">istnieją wobec mnie okoliczności, o których mowa w art. 5k rozporządzenia Rady UE 833/2014, w brzmieniu nadanym rozporządzeniem Rady UE 2022/576, które zakazują udzielenia mi zamówienia publicznego/wykonywania części zamówienia publicznego**. </w:t>
      </w:r>
    </w:p>
    <w:p w14:paraId="14F02550" w14:textId="77777777" w:rsidR="00B57162" w:rsidRPr="00B57162" w:rsidRDefault="00B57162" w:rsidP="00B57162">
      <w:pPr>
        <w:tabs>
          <w:tab w:val="left" w:pos="0"/>
        </w:tabs>
        <w:spacing w:after="240" w:line="300" w:lineRule="auto"/>
        <w:rPr>
          <w:rFonts w:ascii="Liberation Serif" w:hAnsi="Liberation Serif" w:cs="Liberation Serif"/>
          <w:bCs/>
          <w:i/>
          <w:sz w:val="20"/>
          <w:szCs w:val="20"/>
          <w:lang w:eastAsia="pl-PL"/>
        </w:rPr>
      </w:pPr>
      <w:r w:rsidRPr="00B57162">
        <w:rPr>
          <w:rFonts w:ascii="Liberation Serif" w:hAnsi="Liberation Serif" w:cs="Liberation Serif"/>
          <w:bCs/>
          <w:i/>
          <w:sz w:val="20"/>
          <w:szCs w:val="20"/>
          <w:lang w:eastAsia="pl-PL"/>
        </w:rPr>
        <w:t>(**zaznaczyć właściwe)</w:t>
      </w:r>
    </w:p>
    <w:p w14:paraId="5BD42715" w14:textId="77777777" w:rsidR="001833FE" w:rsidRDefault="001833FE">
      <w:pPr>
        <w:spacing w:line="360" w:lineRule="auto"/>
        <w:ind w:left="5664" w:firstLine="708"/>
        <w:jc w:val="both"/>
        <w:rPr>
          <w:rFonts w:ascii="Liberation Serif" w:hAnsi="Liberation Serif" w:cs="Liberation Serif"/>
          <w:b/>
          <w:bCs/>
          <w:i/>
          <w:sz w:val="16"/>
          <w:szCs w:val="16"/>
        </w:rPr>
      </w:pPr>
    </w:p>
    <w:p w14:paraId="74EC333B" w14:textId="77777777" w:rsidR="001833FE" w:rsidRPr="00BF6199" w:rsidRDefault="001833FE">
      <w:pPr>
        <w:shd w:val="clear" w:color="auto" w:fill="BFBFBF"/>
        <w:spacing w:line="360" w:lineRule="auto"/>
        <w:jc w:val="both"/>
      </w:pPr>
      <w:r w:rsidRPr="00BF6199">
        <w:rPr>
          <w:rFonts w:ascii="Liberation Serif" w:hAnsi="Liberation Serif" w:cs="Liberation Serif"/>
          <w:b/>
        </w:rPr>
        <w:t>OŚWIADCZENIE DOTYCZĄCE PODANYCH INFORMACJI:</w:t>
      </w:r>
    </w:p>
    <w:p w14:paraId="24766023" w14:textId="77777777" w:rsidR="001833FE" w:rsidRPr="00BF6199" w:rsidRDefault="001833FE">
      <w:pPr>
        <w:spacing w:line="360" w:lineRule="auto"/>
        <w:jc w:val="both"/>
        <w:rPr>
          <w:rFonts w:ascii="Liberation Serif" w:hAnsi="Liberation Serif" w:cs="Liberation Serif"/>
          <w:b/>
        </w:rPr>
      </w:pPr>
    </w:p>
    <w:p w14:paraId="6C52E25F" w14:textId="77777777" w:rsidR="001833FE" w:rsidRPr="00BF6199" w:rsidRDefault="001833FE">
      <w:pPr>
        <w:spacing w:line="360" w:lineRule="auto"/>
        <w:jc w:val="both"/>
      </w:pPr>
      <w:r w:rsidRPr="00BF6199">
        <w:rPr>
          <w:rFonts w:ascii="Liberation Serif" w:hAnsi="Liberation Serif" w:cs="Liberation Serif"/>
        </w:rPr>
        <w:t>Oświadczam, że wszystkie informacje podane w powyższy</w:t>
      </w:r>
      <w:r w:rsidR="00BF6199">
        <w:rPr>
          <w:rFonts w:ascii="Liberation Serif" w:hAnsi="Liberation Serif" w:cs="Liberation Serif"/>
        </w:rPr>
        <w:t>m</w:t>
      </w:r>
      <w:r w:rsidRPr="00BF6199">
        <w:rPr>
          <w:rFonts w:ascii="Liberation Serif" w:hAnsi="Liberation Serif" w:cs="Liberation Serif"/>
        </w:rPr>
        <w:t xml:space="preserve"> oświadczeni</w:t>
      </w:r>
      <w:r w:rsidR="00BF6199">
        <w:rPr>
          <w:rFonts w:ascii="Liberation Serif" w:hAnsi="Liberation Serif" w:cs="Liberation Serif"/>
        </w:rPr>
        <w:t>u</w:t>
      </w:r>
      <w:r w:rsidRPr="00BF6199">
        <w:rPr>
          <w:rFonts w:ascii="Liberation Serif" w:hAnsi="Liberation Serif" w:cs="Liberation Serif"/>
        </w:rPr>
        <w:t xml:space="preserve"> są aktualne </w:t>
      </w:r>
      <w:r w:rsidRPr="00BF6199">
        <w:rPr>
          <w:rFonts w:ascii="Liberation Serif" w:hAnsi="Liberation Serif" w:cs="Liberation Serif"/>
        </w:rPr>
        <w:br/>
        <w:t>i zgodne z prawdą oraz zostały przedstawione z pełną świadomością konsekwencji wprowadzenia zamawiającego w błąd przy przedstawianiu informacji.</w:t>
      </w:r>
    </w:p>
    <w:p w14:paraId="42C3578A" w14:textId="77777777" w:rsidR="001833FE" w:rsidRDefault="001833FE">
      <w:pPr>
        <w:spacing w:line="36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14:paraId="5B021AE1" w14:textId="77777777" w:rsidR="001833FE" w:rsidRPr="00BF6199" w:rsidRDefault="001833FE">
      <w:pPr>
        <w:shd w:val="clear" w:color="auto" w:fill="BFBFBF"/>
        <w:spacing w:after="120" w:line="360" w:lineRule="auto"/>
        <w:jc w:val="both"/>
      </w:pPr>
      <w:r w:rsidRPr="00BF6199">
        <w:rPr>
          <w:rFonts w:ascii="Liberation Serif" w:hAnsi="Liberation Serif" w:cs="Liberation Serif"/>
          <w:b/>
        </w:rPr>
        <w:lastRenderedPageBreak/>
        <w:t>INFORMACJA DOTYCZĄCA DOSTĘPU DO PODMIOTOWYCH ŚRODKÓW DOWODOWYCH:</w:t>
      </w:r>
    </w:p>
    <w:p w14:paraId="7ACE0A18" w14:textId="77777777" w:rsidR="001833FE" w:rsidRPr="00BF6199" w:rsidRDefault="001833FE">
      <w:pPr>
        <w:spacing w:after="120" w:line="360" w:lineRule="auto"/>
        <w:jc w:val="both"/>
      </w:pPr>
      <w:r w:rsidRPr="00BF6199">
        <w:rPr>
          <w:rFonts w:ascii="Liberation Serif" w:hAnsi="Liberation Serif" w:cs="Liberation Serif"/>
        </w:rPr>
        <w:t>Wskazuję następujące podmiotowe środki dowodowe, które można uzyskać za pomocą bezpłatnych i ogólnodostępnych baz danych, oraz dane umożliwiające dostęp do tych środków:</w:t>
      </w:r>
    </w:p>
    <w:p w14:paraId="4D662B30" w14:textId="77777777" w:rsidR="001833FE" w:rsidRPr="00BF6199" w:rsidRDefault="001833FE">
      <w:pPr>
        <w:spacing w:line="360" w:lineRule="auto"/>
        <w:jc w:val="both"/>
      </w:pPr>
      <w:r w:rsidRPr="00BF6199">
        <w:rPr>
          <w:rFonts w:ascii="Liberation Serif" w:hAnsi="Liberation Serif" w:cs="Liberation Serif"/>
        </w:rPr>
        <w:t>1) ......................................................................................................................................................</w:t>
      </w:r>
    </w:p>
    <w:p w14:paraId="63939CA3" w14:textId="77777777" w:rsidR="001833FE" w:rsidRDefault="001833FE">
      <w:pPr>
        <w:spacing w:line="360" w:lineRule="auto"/>
        <w:jc w:val="both"/>
      </w:pPr>
      <w:r>
        <w:rPr>
          <w:rFonts w:ascii="Liberation Serif" w:hAnsi="Liberation Serif" w:cs="Liberation Serif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ED0F01" w14:textId="77777777" w:rsidR="001833FE" w:rsidRPr="00BF6199" w:rsidRDefault="001833FE">
      <w:pPr>
        <w:spacing w:line="360" w:lineRule="auto"/>
        <w:jc w:val="both"/>
      </w:pPr>
      <w:r w:rsidRPr="00BF6199">
        <w:rPr>
          <w:rFonts w:ascii="Liberation Serif" w:hAnsi="Liberation Serif" w:cs="Liberation Serif"/>
        </w:rPr>
        <w:t>2) .......................................................................................................................................................</w:t>
      </w:r>
    </w:p>
    <w:p w14:paraId="11656186" w14:textId="77777777" w:rsidR="001833FE" w:rsidRDefault="001833FE">
      <w:pPr>
        <w:spacing w:line="360" w:lineRule="auto"/>
        <w:jc w:val="both"/>
      </w:pPr>
      <w:r>
        <w:rPr>
          <w:rFonts w:ascii="Liberation Serif" w:hAnsi="Liberation Serif" w:cs="Liberation Serif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95B0215" w14:textId="77777777" w:rsidR="001833FE" w:rsidRDefault="001833FE">
      <w:pPr>
        <w:spacing w:line="360" w:lineRule="auto"/>
        <w:jc w:val="both"/>
        <w:rPr>
          <w:rFonts w:ascii="Liberation Serif" w:hAnsi="Liberation Serif" w:cs="Liberation Serif"/>
          <w:sz w:val="21"/>
          <w:szCs w:val="21"/>
        </w:rPr>
      </w:pPr>
    </w:p>
    <w:p w14:paraId="336BC682" w14:textId="77777777" w:rsidR="001833FE" w:rsidRDefault="001833FE">
      <w:pPr>
        <w:spacing w:line="360" w:lineRule="auto"/>
        <w:jc w:val="both"/>
      </w:pPr>
      <w:bookmarkStart w:id="2" w:name="_Hlk102639179"/>
      <w:r>
        <w:rPr>
          <w:rFonts w:ascii="Liberation Serif" w:hAnsi="Liberation Serif" w:cs="Liberation Serif"/>
          <w:i/>
          <w:sz w:val="16"/>
          <w:szCs w:val="16"/>
        </w:rPr>
        <w:t xml:space="preserve">kwalifikowany podpis elektroniczny </w:t>
      </w:r>
      <w:bookmarkEnd w:id="2"/>
    </w:p>
    <w:p w14:paraId="48AB2BD6" w14:textId="77777777" w:rsidR="001833FE" w:rsidRDefault="001833FE">
      <w:pPr>
        <w:spacing w:line="360" w:lineRule="auto"/>
        <w:jc w:val="both"/>
        <w:rPr>
          <w:rFonts w:ascii="Liberation Serif" w:hAnsi="Liberation Serif" w:cs="Liberation Serif"/>
          <w:sz w:val="21"/>
          <w:szCs w:val="21"/>
        </w:rPr>
      </w:pPr>
    </w:p>
    <w:p w14:paraId="69BD9CF0" w14:textId="77777777" w:rsidR="001833FE" w:rsidRDefault="001833FE">
      <w:pPr>
        <w:jc w:val="both"/>
        <w:rPr>
          <w:rFonts w:ascii="Liberation Serif" w:hAnsi="Liberation Serif" w:cs="Liberation Serif"/>
          <w:color w:val="222222"/>
          <w:sz w:val="21"/>
          <w:szCs w:val="21"/>
          <w:shd w:val="clear" w:color="auto" w:fill="FFFFFF"/>
        </w:rPr>
      </w:pPr>
    </w:p>
    <w:p w14:paraId="2A3A881E" w14:textId="77777777" w:rsidR="001833FE" w:rsidRDefault="001833FE">
      <w:pPr>
        <w:jc w:val="both"/>
        <w:rPr>
          <w:rFonts w:ascii="Liberation Serif" w:hAnsi="Liberation Serif" w:cs="Liberation Serif"/>
          <w:color w:val="222222"/>
          <w:sz w:val="21"/>
          <w:szCs w:val="21"/>
          <w:shd w:val="clear" w:color="auto" w:fill="FFFFFF"/>
        </w:rPr>
      </w:pPr>
    </w:p>
    <w:p w14:paraId="2284B414" w14:textId="77777777" w:rsidR="001833FE" w:rsidRDefault="001833FE">
      <w:pPr>
        <w:jc w:val="both"/>
        <w:rPr>
          <w:rFonts w:ascii="Liberation Serif" w:hAnsi="Liberation Serif" w:cs="Liberation Serif"/>
          <w:color w:val="222222"/>
          <w:shd w:val="clear" w:color="auto" w:fill="FFFFFF"/>
        </w:rPr>
      </w:pPr>
    </w:p>
    <w:p w14:paraId="57FD1A30" w14:textId="77777777" w:rsidR="001833FE" w:rsidRDefault="001833FE">
      <w:pPr>
        <w:jc w:val="right"/>
      </w:pPr>
      <w:r>
        <w:rPr>
          <w:rFonts w:ascii="Liberation Serif" w:hAnsi="Liberation Serif" w:cs="Liberation Serif"/>
        </w:rPr>
        <w:tab/>
      </w:r>
      <w:bookmarkStart w:id="3" w:name="_Hlk102557314"/>
      <w:bookmarkEnd w:id="3"/>
    </w:p>
    <w:sectPr w:rsidR="001833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5C66A" w14:textId="77777777" w:rsidR="001A5CAD" w:rsidRDefault="001A5CAD">
      <w:r>
        <w:separator/>
      </w:r>
    </w:p>
  </w:endnote>
  <w:endnote w:type="continuationSeparator" w:id="0">
    <w:p w14:paraId="6B4C2131" w14:textId="77777777" w:rsidR="001A5CAD" w:rsidRDefault="001A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81BE0" w14:textId="77777777" w:rsidR="001A5CAD" w:rsidRDefault="001A5CAD">
      <w:r>
        <w:separator/>
      </w:r>
    </w:p>
  </w:footnote>
  <w:footnote w:type="continuationSeparator" w:id="0">
    <w:p w14:paraId="64A4006E" w14:textId="77777777" w:rsidR="001A5CAD" w:rsidRDefault="001A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6"/>
        <w:szCs w:val="16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F5B7B79"/>
    <w:multiLevelType w:val="hybridMultilevel"/>
    <w:tmpl w:val="44B2F690"/>
    <w:lvl w:ilvl="0" w:tplc="968CF2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3768366">
    <w:abstractNumId w:val="0"/>
  </w:num>
  <w:num w:numId="2" w16cid:durableId="1380545667">
    <w:abstractNumId w:val="1"/>
  </w:num>
  <w:num w:numId="3" w16cid:durableId="382484716">
    <w:abstractNumId w:val="2"/>
  </w:num>
  <w:num w:numId="4" w16cid:durableId="1635014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269"/>
    <w:rsid w:val="000052F6"/>
    <w:rsid w:val="00007095"/>
    <w:rsid w:val="0009759B"/>
    <w:rsid w:val="000A0DDA"/>
    <w:rsid w:val="000D3405"/>
    <w:rsid w:val="001833FE"/>
    <w:rsid w:val="001A5CAD"/>
    <w:rsid w:val="001B6A74"/>
    <w:rsid w:val="00214201"/>
    <w:rsid w:val="00341069"/>
    <w:rsid w:val="00435236"/>
    <w:rsid w:val="0055739A"/>
    <w:rsid w:val="00623564"/>
    <w:rsid w:val="00630D0F"/>
    <w:rsid w:val="0063360E"/>
    <w:rsid w:val="0064718F"/>
    <w:rsid w:val="00666A22"/>
    <w:rsid w:val="006D3D91"/>
    <w:rsid w:val="006E5269"/>
    <w:rsid w:val="00736839"/>
    <w:rsid w:val="00764AE9"/>
    <w:rsid w:val="007E5605"/>
    <w:rsid w:val="00866932"/>
    <w:rsid w:val="008A3386"/>
    <w:rsid w:val="00920664"/>
    <w:rsid w:val="00952B57"/>
    <w:rsid w:val="00A33ABE"/>
    <w:rsid w:val="00A355AD"/>
    <w:rsid w:val="00AC5B64"/>
    <w:rsid w:val="00AE5E23"/>
    <w:rsid w:val="00AF5149"/>
    <w:rsid w:val="00B10072"/>
    <w:rsid w:val="00B57162"/>
    <w:rsid w:val="00BF3E87"/>
    <w:rsid w:val="00BF6199"/>
    <w:rsid w:val="00CB35CD"/>
    <w:rsid w:val="00CE2177"/>
    <w:rsid w:val="00D76C3F"/>
    <w:rsid w:val="00DA0C15"/>
    <w:rsid w:val="00EF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E32FCC"/>
  <w15:chartTrackingRefBased/>
  <w15:docId w15:val="{C7565C8C-8DA5-4615-A061-0D0D092CE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sz w:val="21"/>
      <w:szCs w:val="21"/>
    </w:rPr>
  </w:style>
  <w:style w:type="character" w:customStyle="1" w:styleId="WW8Num2z0">
    <w:name w:val="WW8Num2z0"/>
    <w:rPr>
      <w:rFonts w:ascii="Arial" w:hAnsi="Arial" w:cs="Arial"/>
      <w:sz w:val="16"/>
      <w:szCs w:val="16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2">
    <w:name w:val="Domyślna czcionka akapitu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rPr>
      <w:rFonts w:eastAsia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rmalnyWeb">
    <w:name w:val="Normal (Web)"/>
    <w:basedOn w:val="Normalny"/>
    <w:pPr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rPr>
      <w:rFonts w:eastAsia="Calibri" w:cs="Times New Roman"/>
      <w:sz w:val="20"/>
      <w:szCs w:val="20"/>
    </w:rPr>
  </w:style>
  <w:style w:type="paragraph" w:styleId="Akapitzlist">
    <w:name w:val="List Paragraph"/>
    <w:basedOn w:val="Normalny"/>
    <w:qFormat/>
    <w:pPr>
      <w:spacing w:after="160" w:line="252" w:lineRule="auto"/>
      <w:ind w:left="720"/>
      <w:contextualSpacing/>
    </w:pPr>
    <w:rPr>
      <w:rFonts w:eastAsia="Calibri" w:cs="Times New Roman"/>
    </w:rPr>
  </w:style>
  <w:style w:type="character" w:customStyle="1" w:styleId="Domylnaczcionkaakapitu4">
    <w:name w:val="Domyślna czcionka akapitu4"/>
    <w:rsid w:val="000A0DDA"/>
  </w:style>
  <w:style w:type="paragraph" w:customStyle="1" w:styleId="Standard">
    <w:name w:val="Standard"/>
    <w:rsid w:val="000052F6"/>
    <w:pP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62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Piwoń</dc:creator>
  <cp:keywords/>
  <dc:description/>
  <cp:lastModifiedBy>hpsko_02@outlook.com</cp:lastModifiedBy>
  <cp:revision>2</cp:revision>
  <cp:lastPrinted>1899-12-31T23:00:00Z</cp:lastPrinted>
  <dcterms:created xsi:type="dcterms:W3CDTF">2024-10-10T11:59:00Z</dcterms:created>
  <dcterms:modified xsi:type="dcterms:W3CDTF">2024-10-10T11:59:00Z</dcterms:modified>
</cp:coreProperties>
</file>